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</w:rPr>
      </w:pPr>
    </w:p>
    <w:p w:rsidR="00D709F2" w:rsidRDefault="00CE44B5">
      <w:pPr>
        <w:widowControl w:val="0"/>
        <w:autoSpaceDE w:val="0"/>
        <w:autoSpaceDN w:val="0"/>
        <w:adjustRightInd w:val="0"/>
        <w:spacing w:after="0" w:line="333" w:lineRule="exact"/>
        <w:ind w:left="4286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/>
          <w:b/>
          <w:bCs/>
          <w:color w:val="000000"/>
          <w:sz w:val="30"/>
          <w:szCs w:val="30"/>
        </w:rPr>
        <w:t>Эластичные распашные двери</w:t>
      </w:r>
    </w:p>
    <w:p w:rsidR="00D709F2" w:rsidRDefault="00D709F2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</w:p>
    <w:p w:rsidR="00D709F2" w:rsidRDefault="00CE44B5">
      <w:pPr>
        <w:widowControl w:val="0"/>
        <w:autoSpaceDE w:val="0"/>
        <w:autoSpaceDN w:val="0"/>
        <w:adjustRightInd w:val="0"/>
        <w:spacing w:after="0" w:line="333" w:lineRule="exact"/>
        <w:ind w:left="3182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Техническое описание и руководство по монтажу</w:t>
      </w:r>
    </w:p>
    <w:p w:rsidR="00F42A84" w:rsidRDefault="00F42A84">
      <w:pPr>
        <w:widowControl w:val="0"/>
        <w:autoSpaceDE w:val="0"/>
        <w:autoSpaceDN w:val="0"/>
        <w:adjustRightInd w:val="0"/>
        <w:spacing w:after="0" w:line="333" w:lineRule="exact"/>
        <w:ind w:left="3182"/>
        <w:rPr>
          <w:rFonts w:ascii="Times New Roman" w:hAnsi="Times New Roman"/>
          <w:color w:val="000000"/>
          <w:sz w:val="30"/>
          <w:szCs w:val="30"/>
        </w:rPr>
      </w:pPr>
      <w:r w:rsidRPr="004E470D">
        <w:rPr>
          <w:rFonts w:asciiTheme="minorHAnsi" w:hAnsiTheme="minorHAnsi" w:cstheme="minorBidi"/>
          <w:noProof/>
        </w:rPr>
        <w:pict>
          <v:rect id="_x0000_s1026" style="position:absolute;left:0;text-align:left;margin-left:148pt;margin-top:113pt;width:298.75pt;height:493.15pt;z-index:-17;mso-wrap-style:none;mso-position-horizontal-relative:page;mso-position-vertical-relative:page" o:allowincell="f" filled="f" stroked="f">
            <v:textbox style="mso-fit-shape-to-text:t" inset="0,0,0,0">
              <w:txbxContent>
                <w:p w:rsidR="00D709F2" w:rsidRDefault="00F42A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298.65pt;height:423.1pt">
                        <v:imagedata r:id="rId4" o:title="дверь1"/>
                      </v:shape>
                    </w:pict>
                  </w:r>
                </w:p>
              </w:txbxContent>
            </v:textbox>
            <w10:wrap anchorx="page" anchory="page"/>
          </v:rect>
        </w:pict>
      </w: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 w:rsidP="00F42A84">
      <w:pPr>
        <w:widowControl w:val="0"/>
        <w:tabs>
          <w:tab w:val="left" w:pos="1091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59" w:lineRule="exact"/>
        <w:ind w:left="4219"/>
        <w:rPr>
          <w:rFonts w:ascii="Times New Roman" w:hAnsi="Times New Roman"/>
          <w:color w:val="000000"/>
        </w:rPr>
        <w:sectPr w:rsidR="00D709F2">
          <w:type w:val="continuous"/>
          <w:pgSz w:w="12240" w:h="15840"/>
          <w:pgMar w:top="0" w:right="0" w:bottom="0" w:left="0" w:header="720" w:footer="720" w:gutter="0"/>
          <w:cols w:space="720" w:equalWidth="0">
            <w:col w:w="12240"/>
          </w:cols>
          <w:noEndnote/>
        </w:sect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59" w:lineRule="exact"/>
        <w:ind w:left="2253"/>
        <w:rPr>
          <w:rFonts w:ascii="Times New Roman" w:hAnsi="Times New Roman"/>
          <w:color w:val="0000FF"/>
          <w:u w:val="single"/>
        </w:rPr>
        <w:sectPr w:rsidR="00D709F2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6910" w:space="10"/>
            <w:col w:w="5320"/>
          </w:cols>
          <w:noEndnote/>
        </w:sect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</w:p>
    <w:p w:rsidR="00D709F2" w:rsidRDefault="00CE44B5">
      <w:pPr>
        <w:widowControl w:val="0"/>
        <w:autoSpaceDE w:val="0"/>
        <w:autoSpaceDN w:val="0"/>
        <w:adjustRightInd w:val="0"/>
        <w:spacing w:after="0" w:line="291" w:lineRule="exact"/>
        <w:ind w:left="2786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Устройство изделия</w:t>
      </w:r>
    </w:p>
    <w:p w:rsidR="00D709F2" w:rsidRDefault="00D709F2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/>
          <w:sz w:val="24"/>
          <w:szCs w:val="24"/>
        </w:rPr>
      </w:pPr>
    </w:p>
    <w:p w:rsidR="00D709F2" w:rsidRDefault="00CE44B5">
      <w:pPr>
        <w:widowControl w:val="0"/>
        <w:autoSpaceDE w:val="0"/>
        <w:autoSpaceDN w:val="0"/>
        <w:adjustRightInd w:val="0"/>
        <w:spacing w:after="0" w:line="249" w:lineRule="exact"/>
        <w:ind w:left="278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Несущая рама (1) створки дверей выполнена из элементов </w:t>
      </w:r>
      <w:proofErr w:type="gramStart"/>
      <w:r>
        <w:rPr>
          <w:rFonts w:ascii="Times New Roman" w:hAnsi="Times New Roman"/>
          <w:color w:val="000000"/>
        </w:rPr>
        <w:t>алюминиевого</w:t>
      </w:r>
      <w:proofErr w:type="gramEnd"/>
    </w:p>
    <w:p w:rsidR="00D709F2" w:rsidRDefault="00CE44B5">
      <w:pPr>
        <w:widowControl w:val="0"/>
        <w:autoSpaceDE w:val="0"/>
        <w:autoSpaceDN w:val="0"/>
        <w:adjustRightInd w:val="0"/>
        <w:spacing w:after="0" w:line="388" w:lineRule="exact"/>
        <w:ind w:left="2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профиля замкнутой трубчатой формы, </w:t>
      </w:r>
      <w:proofErr w:type="gramStart"/>
      <w:r>
        <w:rPr>
          <w:rFonts w:ascii="Times New Roman" w:hAnsi="Times New Roman"/>
          <w:color w:val="000000"/>
        </w:rPr>
        <w:t>соединённых</w:t>
      </w:r>
      <w:proofErr w:type="gramEnd"/>
      <w:r>
        <w:rPr>
          <w:rFonts w:ascii="Times New Roman" w:hAnsi="Times New Roman"/>
          <w:color w:val="000000"/>
        </w:rPr>
        <w:t xml:space="preserve"> между собой косынками (7). На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9" w:lineRule="exact"/>
        <w:ind w:left="2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элемент профиля, прилегающий к проёму, устанавливается специальный резиновый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8" w:lineRule="exact"/>
        <w:ind w:left="2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уплотнитель (2), предотвращающий проникновение воздушных потоков в зазор </w:t>
      </w:r>
      <w:proofErr w:type="gramStart"/>
      <w:r>
        <w:rPr>
          <w:rFonts w:ascii="Times New Roman" w:hAnsi="Times New Roman"/>
          <w:color w:val="000000"/>
        </w:rPr>
        <w:t>между</w:t>
      </w:r>
      <w:proofErr w:type="gramEnd"/>
    </w:p>
    <w:p w:rsidR="00D709F2" w:rsidRDefault="00CE44B5">
      <w:pPr>
        <w:widowControl w:val="0"/>
        <w:autoSpaceDE w:val="0"/>
        <w:autoSpaceDN w:val="0"/>
        <w:adjustRightInd w:val="0"/>
        <w:spacing w:after="0" w:line="389" w:lineRule="exact"/>
        <w:ind w:left="2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несущей рамой двери и стенами проёма. Створка двери (3) выполняется из </w:t>
      </w:r>
      <w:proofErr w:type="gramStart"/>
      <w:r>
        <w:rPr>
          <w:rFonts w:ascii="Times New Roman" w:hAnsi="Times New Roman"/>
          <w:color w:val="000000"/>
        </w:rPr>
        <w:t>эластичного</w:t>
      </w:r>
      <w:proofErr w:type="gramEnd"/>
    </w:p>
    <w:p w:rsidR="00D709F2" w:rsidRDefault="00CE44B5">
      <w:pPr>
        <w:widowControl w:val="0"/>
        <w:autoSpaceDE w:val="0"/>
        <w:autoSpaceDN w:val="0"/>
        <w:adjustRightInd w:val="0"/>
        <w:spacing w:after="0" w:line="390" w:lineRule="exact"/>
        <w:ind w:left="2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ПВХ толщиной 7 мм. </w:t>
      </w:r>
      <w:proofErr w:type="gramStart"/>
      <w:r>
        <w:rPr>
          <w:rFonts w:ascii="Times New Roman" w:hAnsi="Times New Roman"/>
          <w:color w:val="000000"/>
        </w:rPr>
        <w:t>Створка ворот может быть комбинированной (верх – прозрачный,</w:t>
      </w:r>
      <w:proofErr w:type="gramEnd"/>
    </w:p>
    <w:p w:rsidR="00D709F2" w:rsidRDefault="00CE44B5">
      <w:pPr>
        <w:widowControl w:val="0"/>
        <w:autoSpaceDE w:val="0"/>
        <w:autoSpaceDN w:val="0"/>
        <w:adjustRightInd w:val="0"/>
        <w:spacing w:after="0" w:line="388" w:lineRule="exact"/>
        <w:ind w:left="2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низ – из цветного эластичного ПВХ или резинотканевой конвейерной ленты) или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9" w:lineRule="exact"/>
        <w:ind w:left="212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выполнена</w:t>
      </w:r>
      <w:proofErr w:type="gramEnd"/>
      <w:r>
        <w:rPr>
          <w:rFonts w:ascii="Times New Roman" w:hAnsi="Times New Roman"/>
          <w:color w:val="000000"/>
        </w:rPr>
        <w:t xml:space="preserve"> из целого листа.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9" w:lineRule="exact"/>
        <w:ind w:left="2786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Примечание: В углах створки, в местах наибольшего перегиба плёнки, наклеены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9" w:lineRule="exact"/>
        <w:ind w:left="2120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специальные накладки, выполненные из </w:t>
      </w:r>
      <w:proofErr w:type="gramStart"/>
      <w:r>
        <w:rPr>
          <w:rFonts w:ascii="Times New Roman" w:hAnsi="Times New Roman"/>
          <w:i/>
          <w:iCs/>
          <w:color w:val="000000"/>
        </w:rPr>
        <w:t>износостойкого</w:t>
      </w:r>
      <w:proofErr w:type="gramEnd"/>
      <w:r>
        <w:rPr>
          <w:rFonts w:ascii="Times New Roman" w:hAnsi="Times New Roman"/>
          <w:i/>
          <w:iCs/>
          <w:color w:val="000000"/>
        </w:rPr>
        <w:t xml:space="preserve"> ПВХ.</w:t>
      </w: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</w:rPr>
      </w:pPr>
    </w:p>
    <w:p w:rsidR="00D709F2" w:rsidRDefault="00CE44B5">
      <w:pPr>
        <w:widowControl w:val="0"/>
        <w:autoSpaceDE w:val="0"/>
        <w:autoSpaceDN w:val="0"/>
        <w:adjustRightInd w:val="0"/>
        <w:spacing w:after="0" w:line="249" w:lineRule="exact"/>
        <w:ind w:left="278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Возвратный механизм (4) предназначен для возврата створки двери в </w:t>
      </w:r>
      <w:proofErr w:type="gramStart"/>
      <w:r>
        <w:rPr>
          <w:rFonts w:ascii="Times New Roman" w:hAnsi="Times New Roman"/>
          <w:color w:val="000000"/>
        </w:rPr>
        <w:t>закрытое</w:t>
      </w:r>
      <w:proofErr w:type="gramEnd"/>
    </w:p>
    <w:p w:rsidR="00D709F2" w:rsidRDefault="00CE44B5">
      <w:pPr>
        <w:widowControl w:val="0"/>
        <w:autoSpaceDE w:val="0"/>
        <w:autoSpaceDN w:val="0"/>
        <w:adjustRightInd w:val="0"/>
        <w:spacing w:after="0" w:line="390" w:lineRule="exact"/>
        <w:ind w:left="2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положение. Механизм состоит из оси, верхнего и нижнего рычагов, верхней и нижней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8" w:lineRule="exact"/>
        <w:ind w:left="2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втулок пружины, фиксатора. Пружина устанавливается одним окончанием в </w:t>
      </w:r>
      <w:proofErr w:type="gramStart"/>
      <w:r>
        <w:rPr>
          <w:rFonts w:ascii="Times New Roman" w:hAnsi="Times New Roman"/>
          <w:color w:val="000000"/>
        </w:rPr>
        <w:t>нижнюю</w:t>
      </w:r>
      <w:proofErr w:type="gramEnd"/>
    </w:p>
    <w:p w:rsidR="00D709F2" w:rsidRDefault="00CE44B5">
      <w:pPr>
        <w:widowControl w:val="0"/>
        <w:autoSpaceDE w:val="0"/>
        <w:autoSpaceDN w:val="0"/>
        <w:adjustRightInd w:val="0"/>
        <w:spacing w:after="0" w:line="389" w:lineRule="exact"/>
        <w:ind w:left="2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втулку и фиксируется штифтом, а другим окончанием – в верхнюю втулку.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9" w:lineRule="exact"/>
        <w:ind w:left="212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Регулировка усилия пружины осуществляется вращением верхней втулки (увеличение</w:t>
      </w:r>
      <w:proofErr w:type="gramEnd"/>
    </w:p>
    <w:p w:rsidR="00D709F2" w:rsidRDefault="00CE44B5">
      <w:pPr>
        <w:widowControl w:val="0"/>
        <w:autoSpaceDE w:val="0"/>
        <w:autoSpaceDN w:val="0"/>
        <w:adjustRightInd w:val="0"/>
        <w:spacing w:after="0" w:line="388" w:lineRule="exact"/>
        <w:ind w:left="2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усилия – вращение по часовой стрелке), а при достижении необходимого усилия –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90" w:lineRule="exact"/>
        <w:ind w:left="2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фиксации втулки фиксатором. Усилие при этом должно быть достаточным, чтобы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8" w:lineRule="exact"/>
        <w:ind w:left="2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двери не открывались сквозняком и в то же время не оказывали </w:t>
      </w:r>
      <w:proofErr w:type="gramStart"/>
      <w:r>
        <w:rPr>
          <w:rFonts w:ascii="Times New Roman" w:hAnsi="Times New Roman"/>
          <w:color w:val="000000"/>
        </w:rPr>
        <w:t>сильного</w:t>
      </w:r>
      <w:proofErr w:type="gramEnd"/>
    </w:p>
    <w:p w:rsidR="00D709F2" w:rsidRDefault="00D709F2">
      <w:pPr>
        <w:widowControl w:val="0"/>
        <w:autoSpaceDE w:val="0"/>
        <w:autoSpaceDN w:val="0"/>
        <w:adjustRightInd w:val="0"/>
        <w:spacing w:after="0" w:line="388" w:lineRule="exact"/>
        <w:ind w:left="2120"/>
        <w:rPr>
          <w:rFonts w:ascii="Times New Roman" w:hAnsi="Times New Roman"/>
          <w:color w:val="000000"/>
        </w:rPr>
        <w:sectPr w:rsidR="00D709F2">
          <w:pgSz w:w="12240" w:h="15840"/>
          <w:pgMar w:top="0" w:right="0" w:bottom="0" w:left="0" w:header="720" w:footer="720" w:gutter="0"/>
          <w:cols w:space="720" w:equalWidth="0">
            <w:col w:w="12240"/>
          </w:cols>
          <w:noEndnote/>
        </w:sectPr>
      </w:pPr>
    </w:p>
    <w:p w:rsidR="00D709F2" w:rsidRDefault="00CE44B5">
      <w:pPr>
        <w:widowControl w:val="0"/>
        <w:autoSpaceDE w:val="0"/>
        <w:autoSpaceDN w:val="0"/>
        <w:adjustRightInd w:val="0"/>
        <w:spacing w:after="0" w:line="389" w:lineRule="exact"/>
        <w:ind w:left="2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сопротивления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br w:type="column"/>
      </w:r>
      <w:proofErr w:type="gramStart"/>
      <w:r>
        <w:rPr>
          <w:rFonts w:ascii="Times New Roman" w:hAnsi="Times New Roman"/>
          <w:color w:val="000000"/>
        </w:rPr>
        <w:lastRenderedPageBreak/>
        <w:t>движении</w:t>
      </w:r>
      <w:proofErr w:type="gramEnd"/>
    </w:p>
    <w:p w:rsidR="00D709F2" w:rsidRDefault="00CE44B5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</w:rPr>
        <w:lastRenderedPageBreak/>
        <w:t>через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</w:rPr>
        <w:lastRenderedPageBreak/>
        <w:t>них.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</w:rPr>
        <w:lastRenderedPageBreak/>
        <w:t>В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</w:rPr>
        <w:lastRenderedPageBreak/>
        <w:t>возвратном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br w:type="column"/>
      </w:r>
      <w:proofErr w:type="gramStart"/>
      <w:r>
        <w:rPr>
          <w:rFonts w:ascii="Times New Roman" w:hAnsi="Times New Roman"/>
          <w:color w:val="000000"/>
        </w:rPr>
        <w:lastRenderedPageBreak/>
        <w:t>механизме</w:t>
      </w:r>
      <w:proofErr w:type="gramEnd"/>
    </w:p>
    <w:p w:rsidR="00D709F2" w:rsidRDefault="00CE44B5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br w:type="column"/>
      </w:r>
      <w:proofErr w:type="gramStart"/>
      <w:r>
        <w:rPr>
          <w:rFonts w:ascii="Times New Roman" w:hAnsi="Times New Roman"/>
          <w:color w:val="000000"/>
        </w:rPr>
        <w:lastRenderedPageBreak/>
        <w:t>установлены</w:t>
      </w:r>
      <w:proofErr w:type="gramEnd"/>
    </w:p>
    <w:p w:rsidR="00D709F2" w:rsidRDefault="00D709F2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hAnsi="Times New Roman"/>
          <w:color w:val="000000"/>
        </w:rPr>
        <w:sectPr w:rsidR="00D709F2">
          <w:type w:val="continuous"/>
          <w:pgSz w:w="12240" w:h="15840"/>
          <w:pgMar w:top="0" w:right="0" w:bottom="0" w:left="0" w:header="720" w:footer="720" w:gutter="0"/>
          <w:cols w:num="8" w:space="720" w:equalWidth="0">
            <w:col w:w="3790" w:space="10"/>
            <w:col w:w="1190" w:space="10"/>
            <w:col w:w="750" w:space="10"/>
            <w:col w:w="630" w:space="10"/>
            <w:col w:w="390" w:space="10"/>
            <w:col w:w="1330" w:space="10"/>
            <w:col w:w="1250" w:space="10"/>
            <w:col w:w="2840"/>
          </w:cols>
          <w:noEndnote/>
        </w:sectPr>
      </w:pPr>
    </w:p>
    <w:p w:rsidR="00D709F2" w:rsidRDefault="00CE44B5">
      <w:pPr>
        <w:widowControl w:val="0"/>
        <w:autoSpaceDE w:val="0"/>
        <w:autoSpaceDN w:val="0"/>
        <w:adjustRightInd w:val="0"/>
        <w:spacing w:after="0" w:line="388" w:lineRule="exact"/>
        <w:ind w:left="2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подшипники скольжения, что обеспечивает длительную и качественную работу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9" w:lineRule="exact"/>
        <w:ind w:left="2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механизма.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9" w:lineRule="exact"/>
        <w:ind w:left="278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Верхнее основание (5) и нижнее основание (6) предназначены для фиксации оси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8" w:lineRule="exact"/>
        <w:ind w:left="2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створки двери в проёме. На верхнем основании установлен эксцентрик для устранения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90" w:lineRule="exact"/>
        <w:ind w:left="2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неплотного прилегания створок двери друг к другу в закрытом положении.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8" w:lineRule="exact"/>
        <w:ind w:left="278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Крепёжные элементы предназначены для крепления верхнего и нижнего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9" w:lineRule="exact"/>
        <w:ind w:left="2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оснований.</w:t>
      </w: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sz w:val="24"/>
          <w:szCs w:val="24"/>
        </w:rPr>
      </w:pPr>
    </w:p>
    <w:p w:rsidR="00D709F2" w:rsidRDefault="00CE44B5">
      <w:pPr>
        <w:widowControl w:val="0"/>
        <w:autoSpaceDE w:val="0"/>
        <w:autoSpaceDN w:val="0"/>
        <w:adjustRightInd w:val="0"/>
        <w:spacing w:after="0" w:line="249" w:lineRule="exact"/>
        <w:ind w:left="6197"/>
        <w:rPr>
          <w:rFonts w:ascii="Times New Roman" w:hAnsi="Times New Roman"/>
          <w:color w:val="000000"/>
        </w:rPr>
        <w:sectPr w:rsidR="00D709F2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  <w:r>
        <w:rPr>
          <w:rFonts w:ascii="Times New Roman" w:hAnsi="Times New Roman"/>
          <w:color w:val="000000"/>
        </w:rPr>
        <w:t>-2-</w:t>
      </w: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</w:rPr>
      </w:pPr>
    </w:p>
    <w:p w:rsidR="00D709F2" w:rsidRDefault="00CE44B5">
      <w:pPr>
        <w:widowControl w:val="0"/>
        <w:autoSpaceDE w:val="0"/>
        <w:autoSpaceDN w:val="0"/>
        <w:adjustRightInd w:val="0"/>
        <w:spacing w:after="0" w:line="249" w:lineRule="exact"/>
        <w:ind w:left="2457"/>
        <w:rPr>
          <w:rFonts w:ascii="Times New Roman" w:hAnsi="Times New Roman"/>
          <w:color w:val="000000"/>
          <w:w w:val="78"/>
        </w:rPr>
      </w:pPr>
      <w:r>
        <w:rPr>
          <w:rFonts w:ascii="Times New Roman" w:hAnsi="Times New Roman"/>
          <w:color w:val="000000"/>
          <w:w w:val="78"/>
        </w:rPr>
        <w:t>1.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259" w:lineRule="exact"/>
        <w:ind w:left="2457"/>
        <w:rPr>
          <w:rFonts w:ascii="Times New Roman" w:hAnsi="Times New Roman"/>
          <w:color w:val="000000"/>
          <w:w w:val="78"/>
        </w:rPr>
      </w:pPr>
      <w:r>
        <w:rPr>
          <w:rFonts w:ascii="Times New Roman" w:hAnsi="Times New Roman"/>
          <w:color w:val="000000"/>
          <w:w w:val="78"/>
        </w:rPr>
        <w:t>2.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260" w:lineRule="exact"/>
        <w:ind w:left="2457"/>
        <w:rPr>
          <w:rFonts w:ascii="Times New Roman" w:hAnsi="Times New Roman"/>
          <w:color w:val="000000"/>
          <w:w w:val="78"/>
        </w:rPr>
      </w:pPr>
      <w:r>
        <w:rPr>
          <w:rFonts w:ascii="Times New Roman" w:hAnsi="Times New Roman"/>
          <w:color w:val="000000"/>
          <w:w w:val="78"/>
        </w:rPr>
        <w:t>3.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259" w:lineRule="exact"/>
        <w:ind w:left="2457"/>
        <w:rPr>
          <w:rFonts w:ascii="Times New Roman" w:hAnsi="Times New Roman"/>
          <w:color w:val="000000"/>
          <w:w w:val="78"/>
        </w:rPr>
      </w:pPr>
      <w:r>
        <w:rPr>
          <w:rFonts w:ascii="Times New Roman" w:hAnsi="Times New Roman"/>
          <w:color w:val="000000"/>
          <w:w w:val="78"/>
        </w:rPr>
        <w:t>4.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259" w:lineRule="exact"/>
        <w:ind w:left="2457"/>
        <w:rPr>
          <w:rFonts w:ascii="Times New Roman" w:hAnsi="Times New Roman"/>
          <w:color w:val="000000"/>
          <w:w w:val="78"/>
        </w:rPr>
      </w:pPr>
      <w:r>
        <w:rPr>
          <w:rFonts w:ascii="Times New Roman" w:hAnsi="Times New Roman"/>
          <w:color w:val="000000"/>
          <w:w w:val="78"/>
        </w:rPr>
        <w:t>5.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260" w:lineRule="exact"/>
        <w:ind w:left="2457"/>
        <w:rPr>
          <w:rFonts w:ascii="Times New Roman" w:hAnsi="Times New Roman"/>
          <w:color w:val="000000"/>
          <w:w w:val="78"/>
        </w:rPr>
      </w:pPr>
      <w:r>
        <w:rPr>
          <w:rFonts w:ascii="Times New Roman" w:hAnsi="Times New Roman"/>
          <w:color w:val="000000"/>
          <w:w w:val="78"/>
        </w:rPr>
        <w:t>6.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259" w:lineRule="exact"/>
        <w:ind w:left="2457"/>
        <w:rPr>
          <w:rFonts w:ascii="Times New Roman" w:hAnsi="Times New Roman"/>
          <w:color w:val="000000"/>
          <w:w w:val="78"/>
        </w:rPr>
      </w:pPr>
      <w:r>
        <w:rPr>
          <w:rFonts w:ascii="Times New Roman" w:hAnsi="Times New Roman"/>
          <w:color w:val="000000"/>
          <w:w w:val="78"/>
        </w:rPr>
        <w:t>7.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w w:val="78"/>
        </w:rPr>
        <w:br w:type="column"/>
      </w: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</w:rPr>
      </w:pPr>
    </w:p>
    <w:p w:rsidR="00D709F2" w:rsidRDefault="00CE44B5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Несущая рама (алюминиевый профиль)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Резиновый уплотнитель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Створка двери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Возвратный механизм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Основание верхнее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Основание нижнее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Косынка</w:t>
      </w: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/>
          <w:sz w:val="24"/>
          <w:szCs w:val="24"/>
        </w:rPr>
      </w:pPr>
    </w:p>
    <w:p w:rsidR="00D709F2" w:rsidRDefault="00CE44B5">
      <w:pPr>
        <w:widowControl w:val="0"/>
        <w:autoSpaceDE w:val="0"/>
        <w:autoSpaceDN w:val="0"/>
        <w:adjustRightInd w:val="0"/>
        <w:spacing w:after="0" w:line="249" w:lineRule="exact"/>
        <w:ind w:left="3399"/>
        <w:rPr>
          <w:rFonts w:ascii="Times New Roman" w:hAnsi="Times New Roman"/>
          <w:color w:val="000000"/>
        </w:rPr>
        <w:sectPr w:rsidR="00D709F2">
          <w:pgSz w:w="12240" w:h="15840"/>
          <w:pgMar w:top="0" w:right="0" w:bottom="0" w:left="0" w:header="720" w:footer="720" w:gutter="0"/>
          <w:cols w:num="2" w:space="720" w:equalWidth="0">
            <w:col w:w="2770" w:space="10"/>
            <w:col w:w="9460"/>
          </w:cols>
          <w:noEndnote/>
        </w:sectPr>
      </w:pPr>
      <w:r>
        <w:rPr>
          <w:rFonts w:ascii="Times New Roman" w:hAnsi="Times New Roman"/>
          <w:color w:val="000000"/>
        </w:rPr>
        <w:t>-3-</w:t>
      </w:r>
      <w:r w:rsidR="004E470D" w:rsidRPr="004E470D">
        <w:rPr>
          <w:rFonts w:asciiTheme="minorHAnsi" w:hAnsiTheme="minorHAnsi" w:cstheme="minorBidi"/>
          <w:noProof/>
        </w:rPr>
        <w:pict>
          <v:shape id="_x0000_s1027" style="position:absolute;left:0;text-align:left;margin-left:106.1pt;margin-top:53.3pt;width:426.3pt;height:14.25pt;z-index:-16;mso-position-horizontal-relative:page;mso-position-vertical-relative:page" coordsize="8526,285" path="m,284r8526,l8526,,,,,284xe" stroked="f" strokeweight="1pt">
            <v:path arrowok="t"/>
            <w10:wrap anchorx="page" anchory="page"/>
          </v:shape>
        </w:pict>
      </w:r>
      <w:r w:rsidR="004E470D" w:rsidRPr="004E470D">
        <w:rPr>
          <w:rFonts w:asciiTheme="minorHAnsi" w:hAnsiTheme="minorHAnsi" w:cstheme="minorBidi"/>
          <w:noProof/>
        </w:rPr>
        <w:pict>
          <v:shape id="_x0000_s1028" style="position:absolute;left:0;text-align:left;margin-left:106.1pt;margin-top:67.6pt;width:426.3pt;height:14.2pt;z-index:-15;mso-position-horizontal-relative:page;mso-position-vertical-relative:page" coordsize="8526,284" path="m,284r8526,l8526,,,,,284xe" stroked="f" strokeweight="1pt">
            <v:path arrowok="t"/>
            <w10:wrap anchorx="page" anchory="page"/>
          </v:shape>
        </w:pict>
      </w:r>
      <w:r w:rsidR="004E470D" w:rsidRPr="004E470D">
        <w:rPr>
          <w:rFonts w:asciiTheme="minorHAnsi" w:hAnsiTheme="minorHAnsi" w:cstheme="minorBidi"/>
          <w:noProof/>
        </w:rPr>
        <w:pict>
          <v:shape id="_x0000_s1029" style="position:absolute;left:0;text-align:left;margin-left:106.1pt;margin-top:81.85pt;width:426.3pt;height:14.25pt;z-index:-14;mso-position-horizontal-relative:page;mso-position-vertical-relative:page" coordsize="8526,285" path="m,284r8526,l8526,,,,,284xe" stroked="f" strokeweight="1pt">
            <v:path arrowok="t"/>
            <w10:wrap anchorx="page" anchory="page"/>
          </v:shape>
        </w:pict>
      </w:r>
      <w:r w:rsidR="004E470D" w:rsidRPr="004E470D">
        <w:rPr>
          <w:rFonts w:asciiTheme="minorHAnsi" w:hAnsiTheme="minorHAnsi" w:cstheme="minorBidi"/>
          <w:noProof/>
        </w:rPr>
        <w:pict>
          <v:shape id="_x0000_s1030" style="position:absolute;left:0;text-align:left;margin-left:106.1pt;margin-top:96.15pt;width:426.3pt;height:14.2pt;z-index:-13;mso-position-horizontal-relative:page;mso-position-vertical-relative:page" coordsize="8526,284" path="m,284r8526,l8526,,,,,284xe" stroked="f" strokeweight="1pt">
            <v:path arrowok="t"/>
            <w10:wrap anchorx="page" anchory="page"/>
          </v:shape>
        </w:pict>
      </w:r>
      <w:r w:rsidR="004E470D" w:rsidRPr="004E470D">
        <w:rPr>
          <w:rFonts w:asciiTheme="minorHAnsi" w:hAnsiTheme="minorHAnsi" w:cstheme="minorBidi"/>
          <w:noProof/>
        </w:rPr>
        <w:pict>
          <v:shape id="_x0000_s1031" style="position:absolute;left:0;text-align:left;margin-left:106.1pt;margin-top:110.45pt;width:426.3pt;height:14.2pt;z-index:-12;mso-position-horizontal-relative:page;mso-position-vertical-relative:page" coordsize="8526,284" path="m,284r8526,l8526,,,,,284xe" stroked="f" strokeweight="1pt">
            <v:path arrowok="t"/>
            <w10:wrap anchorx="page" anchory="page"/>
          </v:shape>
        </w:pict>
      </w:r>
      <w:r w:rsidR="004E470D" w:rsidRPr="004E470D">
        <w:rPr>
          <w:rFonts w:asciiTheme="minorHAnsi" w:hAnsiTheme="minorHAnsi" w:cstheme="minorBidi"/>
          <w:noProof/>
        </w:rPr>
        <w:pict>
          <v:shape id="_x0000_s1032" style="position:absolute;left:0;text-align:left;margin-left:106.1pt;margin-top:453.15pt;width:426.3pt;height:14.2pt;z-index:-11;mso-position-horizontal-relative:page;mso-position-vertical-relative:page" coordsize="8526,284" path="m,284r8526,l8526,,,,,284xe" stroked="f" strokeweight="1pt">
            <v:path arrowok="t"/>
            <w10:wrap anchorx="page" anchory="page"/>
          </v:shape>
        </w:pict>
      </w:r>
      <w:r w:rsidR="004E470D" w:rsidRPr="004E470D">
        <w:rPr>
          <w:rFonts w:asciiTheme="minorHAnsi" w:hAnsiTheme="minorHAnsi" w:cstheme="minorBidi"/>
          <w:noProof/>
        </w:rPr>
        <w:pict>
          <v:shape id="_x0000_s1033" style="position:absolute;left:0;text-align:left;margin-left:106.1pt;margin-top:467.45pt;width:426.3pt;height:14.2pt;z-index:-10;mso-position-horizontal-relative:page;mso-position-vertical-relative:page" coordsize="8526,284" path="m,284r8526,l8526,,,,,284xe" stroked="f" strokeweight="1pt">
            <v:path arrowok="t"/>
            <w10:wrap anchorx="page" anchory="page"/>
          </v:shape>
        </w:pict>
      </w:r>
      <w:r w:rsidR="004E470D" w:rsidRPr="004E470D">
        <w:rPr>
          <w:rFonts w:asciiTheme="minorHAnsi" w:hAnsiTheme="minorHAnsi" w:cstheme="minorBidi"/>
          <w:noProof/>
        </w:rPr>
        <w:pict>
          <v:shape id="_x0000_s1034" style="position:absolute;left:0;text-align:left;margin-left:106.1pt;margin-top:481.7pt;width:426.3pt;height:14.25pt;z-index:-9;mso-position-horizontal-relative:page;mso-position-vertical-relative:page" coordsize="8526,285" path="m,284r8526,l8526,,,,,284xe" stroked="f" strokeweight="1pt">
            <v:path arrowok="t"/>
            <w10:wrap anchorx="page" anchory="page"/>
          </v:shape>
        </w:pict>
      </w:r>
      <w:r w:rsidR="004E470D" w:rsidRPr="004E470D">
        <w:rPr>
          <w:rFonts w:asciiTheme="minorHAnsi" w:hAnsiTheme="minorHAnsi" w:cstheme="minorBidi"/>
          <w:noProof/>
        </w:rPr>
        <w:pict>
          <v:shape id="_x0000_s1035" style="position:absolute;left:0;text-align:left;margin-left:106.1pt;margin-top:510.25pt;width:426.3pt;height:14.25pt;z-index:-8;mso-position-horizontal-relative:page;mso-position-vertical-relative:page" coordsize="8526,285" path="m,284r8526,l8526,,,,,284xe" stroked="f" strokeweight="1pt">
            <v:path arrowok="t"/>
            <w10:wrap anchorx="page" anchory="page"/>
          </v:shape>
        </w:pict>
      </w:r>
      <w:r w:rsidR="004E470D" w:rsidRPr="004E470D">
        <w:rPr>
          <w:rFonts w:asciiTheme="minorHAnsi" w:hAnsiTheme="minorHAnsi" w:cstheme="minorBidi"/>
          <w:noProof/>
        </w:rPr>
        <w:pict>
          <v:shape id="_x0000_s1036" style="position:absolute;left:0;text-align:left;margin-left:106.1pt;margin-top:524.55pt;width:426.3pt;height:14.2pt;z-index:-7;mso-position-horizontal-relative:page;mso-position-vertical-relative:page" coordsize="8526,284" path="m,284r8526,l8526,,,,,284xe" stroked="f" strokeweight="1pt">
            <v:path arrowok="t"/>
            <w10:wrap anchorx="page" anchory="page"/>
          </v:shape>
        </w:pict>
      </w:r>
      <w:r w:rsidR="004E470D" w:rsidRPr="004E470D">
        <w:rPr>
          <w:rFonts w:asciiTheme="minorHAnsi" w:hAnsiTheme="minorHAnsi" w:cstheme="minorBidi"/>
          <w:noProof/>
        </w:rPr>
        <w:pict>
          <v:shape id="_x0000_s1037" style="position:absolute;left:0;text-align:left;margin-left:106.1pt;margin-top:538.85pt;width:426.3pt;height:13.5pt;z-index:-6;mso-position-horizontal-relative:page;mso-position-vertical-relative:page" coordsize="8526,270" path="m,270r8526,l8526,,,,,270xe" stroked="f" strokeweight="1pt">
            <v:path arrowok="t"/>
            <w10:wrap anchorx="page" anchory="page"/>
          </v:shape>
        </w:pict>
      </w:r>
      <w:r w:rsidR="004E470D" w:rsidRPr="004E470D">
        <w:rPr>
          <w:rFonts w:asciiTheme="minorHAnsi" w:hAnsiTheme="minorHAnsi" w:cstheme="minorBidi"/>
          <w:noProof/>
        </w:rPr>
        <w:pict>
          <v:rect id="_x0000_s1038" style="position:absolute;left:0;text-align:left;margin-left:105pt;margin-top:52pt;width:6in;height:506pt;z-index:-5;mso-position-horizontal-relative:page;mso-position-vertical-relative:page" o:allowincell="f" filled="f" stroked="f">
            <v:textbox inset="0,0,0,0">
              <w:txbxContent>
                <w:p w:rsidR="00D709F2" w:rsidRDefault="004E470D">
                  <w:pPr>
                    <w:spacing w:after="0" w:line="1002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70D">
                    <w:rPr>
                      <w:rFonts w:ascii="Times New Roman" w:hAnsi="Times New Roman"/>
                      <w:sz w:val="24"/>
                      <w:szCs w:val="24"/>
                    </w:rPr>
                    <w:pict>
                      <v:shape id="_x0000_i1025" type="#_x0000_t75" style="width:429.6pt;height:500.9pt">
                        <v:imagedata r:id="rId5" o:title=""/>
                      </v:shape>
                    </w:pict>
                  </w:r>
                </w:p>
                <w:p w:rsidR="00D709F2" w:rsidRDefault="00D709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</w:p>
    <w:p w:rsidR="00D709F2" w:rsidRDefault="00CE44B5">
      <w:pPr>
        <w:widowControl w:val="0"/>
        <w:autoSpaceDE w:val="0"/>
        <w:autoSpaceDN w:val="0"/>
        <w:adjustRightInd w:val="0"/>
        <w:spacing w:after="0" w:line="291" w:lineRule="exact"/>
        <w:ind w:left="2786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Монтаж изделия</w:t>
      </w:r>
    </w:p>
    <w:p w:rsidR="00D709F2" w:rsidRDefault="00D709F2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/>
          <w:sz w:val="24"/>
          <w:szCs w:val="24"/>
        </w:rPr>
      </w:pPr>
    </w:p>
    <w:p w:rsidR="00D709F2" w:rsidRDefault="00CE44B5">
      <w:pPr>
        <w:widowControl w:val="0"/>
        <w:autoSpaceDE w:val="0"/>
        <w:autoSpaceDN w:val="0"/>
        <w:adjustRightInd w:val="0"/>
        <w:spacing w:after="0" w:line="249" w:lineRule="exact"/>
        <w:ind w:left="278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Инструкция по монтажу.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8" w:lineRule="exact"/>
        <w:ind w:left="278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Перед установкой дверей убедитесь в том, что створки не были повреждены </w:t>
      </w:r>
      <w:proofErr w:type="gramStart"/>
      <w:r>
        <w:rPr>
          <w:rFonts w:ascii="Times New Roman" w:hAnsi="Times New Roman"/>
          <w:color w:val="000000"/>
        </w:rPr>
        <w:t>во</w:t>
      </w:r>
      <w:proofErr w:type="gramEnd"/>
    </w:p>
    <w:p w:rsidR="00D709F2" w:rsidRDefault="00CE44B5">
      <w:pPr>
        <w:widowControl w:val="0"/>
        <w:autoSpaceDE w:val="0"/>
        <w:autoSpaceDN w:val="0"/>
        <w:adjustRightInd w:val="0"/>
        <w:spacing w:after="0" w:line="389" w:lineRule="exact"/>
        <w:ind w:left="2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время транспортировки, и проверьте комплектность ворот. С помощью </w:t>
      </w:r>
      <w:proofErr w:type="gramStart"/>
      <w:r>
        <w:rPr>
          <w:rFonts w:ascii="Times New Roman" w:hAnsi="Times New Roman"/>
          <w:color w:val="000000"/>
        </w:rPr>
        <w:t>строительного</w:t>
      </w:r>
      <w:proofErr w:type="gramEnd"/>
    </w:p>
    <w:p w:rsidR="00D709F2" w:rsidRDefault="00CE44B5">
      <w:pPr>
        <w:widowControl w:val="0"/>
        <w:autoSpaceDE w:val="0"/>
        <w:autoSpaceDN w:val="0"/>
        <w:adjustRightInd w:val="0"/>
        <w:spacing w:after="0" w:line="388" w:lineRule="exact"/>
        <w:ind w:left="2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уровня необходимо проверить горизонтальную и вертикальную части проёма.</w:t>
      </w: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/>
          <w:sz w:val="24"/>
          <w:szCs w:val="24"/>
        </w:rPr>
      </w:pPr>
    </w:p>
    <w:p w:rsidR="00D709F2" w:rsidRDefault="00CE44B5">
      <w:pPr>
        <w:widowControl w:val="0"/>
        <w:autoSpaceDE w:val="0"/>
        <w:autoSpaceDN w:val="0"/>
        <w:adjustRightInd w:val="0"/>
        <w:spacing w:after="0" w:line="249" w:lineRule="exact"/>
        <w:ind w:left="245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В дверном проёме закрепить верхнее основание (1) и нижнее основание (2) либо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8" w:lineRule="exact"/>
        <w:ind w:left="279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болтами, либо сваркой, обеспечивая точное вертикальное положение каркаса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9" w:lineRule="exact"/>
        <w:ind w:left="279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двери.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8" w:lineRule="exact"/>
        <w:ind w:left="245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Подпятник (3) завернуть до упора в резьбовую втулку (4).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9" w:lineRule="exact"/>
        <w:ind w:left="245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Установить дверь в верхнее основание и нижнее основание, предварительно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9" w:lineRule="exact"/>
        <w:ind w:left="279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установив в подпятник шарик (5).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8" w:lineRule="exact"/>
        <w:ind w:left="245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Вывернуть подпятник, обеспечив осевой люфт 0,5 мм.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9" w:lineRule="exact"/>
        <w:ind w:left="245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 Затянуть контргайку (6).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8" w:lineRule="exact"/>
        <w:ind w:left="245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 Вставить в отверстие узла возвратного механизма (7) металлический стержень и,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90" w:lineRule="exact"/>
        <w:ind w:left="279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поворачивая вокруг оси, обеспечить совпадение наружного и внутреннего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9" w:lineRule="exact"/>
        <w:ind w:left="279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отверстий и зафиксировать стопором (8). Усилие для открывания двери</w:t>
      </w:r>
    </w:p>
    <w:p w:rsidR="00D709F2" w:rsidRDefault="00D709F2">
      <w:pPr>
        <w:widowControl w:val="0"/>
        <w:autoSpaceDE w:val="0"/>
        <w:autoSpaceDN w:val="0"/>
        <w:adjustRightInd w:val="0"/>
        <w:spacing w:after="0" w:line="389" w:lineRule="exact"/>
        <w:ind w:left="2798"/>
        <w:rPr>
          <w:rFonts w:ascii="Times New Roman" w:hAnsi="Times New Roman"/>
          <w:color w:val="000000"/>
        </w:rPr>
        <w:sectPr w:rsidR="00D709F2">
          <w:pgSz w:w="12240" w:h="15840"/>
          <w:pgMar w:top="0" w:right="0" w:bottom="0" w:left="0" w:header="720" w:footer="720" w:gutter="0"/>
          <w:cols w:space="720" w:equalWidth="0">
            <w:col w:w="12240"/>
          </w:cols>
          <w:noEndnote/>
        </w:sectPr>
      </w:pPr>
    </w:p>
    <w:p w:rsidR="00D709F2" w:rsidRDefault="00CE44B5">
      <w:pPr>
        <w:widowControl w:val="0"/>
        <w:autoSpaceDE w:val="0"/>
        <w:autoSpaceDN w:val="0"/>
        <w:adjustRightInd w:val="0"/>
        <w:spacing w:after="0" w:line="388" w:lineRule="exact"/>
        <w:ind w:left="279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регулируется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</w:rPr>
        <w:lastRenderedPageBreak/>
        <w:t>различными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</w:rPr>
        <w:lastRenderedPageBreak/>
        <w:t>углами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</w:rPr>
        <w:lastRenderedPageBreak/>
        <w:t>поворота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</w:rPr>
        <w:lastRenderedPageBreak/>
        <w:t>возвратного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</w:rPr>
        <w:lastRenderedPageBreak/>
        <w:t>механизма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</w:rPr>
        <w:lastRenderedPageBreak/>
        <w:t>до</w:t>
      </w:r>
    </w:p>
    <w:p w:rsidR="00D709F2" w:rsidRDefault="00D709F2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color w:val="000000"/>
        </w:rPr>
        <w:sectPr w:rsidR="00D709F2">
          <w:type w:val="continuous"/>
          <w:pgSz w:w="12240" w:h="15840"/>
          <w:pgMar w:top="0" w:right="0" w:bottom="0" w:left="0" w:header="720" w:footer="720" w:gutter="0"/>
          <w:cols w:num="7" w:space="720" w:equalWidth="0">
            <w:col w:w="4290" w:space="10"/>
            <w:col w:w="1410" w:space="10"/>
            <w:col w:w="910" w:space="10"/>
            <w:col w:w="1110" w:space="10"/>
            <w:col w:w="1390" w:space="10"/>
            <w:col w:w="1250" w:space="10"/>
            <w:col w:w="1820"/>
          </w:cols>
          <w:noEndnote/>
        </w:sectPr>
      </w:pPr>
    </w:p>
    <w:p w:rsidR="00D709F2" w:rsidRDefault="00CE44B5">
      <w:pPr>
        <w:widowControl w:val="0"/>
        <w:autoSpaceDE w:val="0"/>
        <w:autoSpaceDN w:val="0"/>
        <w:adjustRightInd w:val="0"/>
        <w:spacing w:after="0" w:line="389" w:lineRule="exact"/>
        <w:ind w:left="279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совмещения отверстий.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8" w:lineRule="exact"/>
        <w:ind w:left="245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 Неплотное прилегание створок двери друг к другу в закрытом положении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9" w:lineRule="exact"/>
        <w:ind w:left="279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устранить регулировкой эксцентрика (9).</w:t>
      </w:r>
    </w:p>
    <w:p w:rsidR="00D709F2" w:rsidRDefault="00D709F2">
      <w:pPr>
        <w:widowControl w:val="0"/>
        <w:autoSpaceDE w:val="0"/>
        <w:autoSpaceDN w:val="0"/>
        <w:adjustRightInd w:val="0"/>
        <w:spacing w:after="0" w:line="389" w:lineRule="exact"/>
        <w:ind w:left="2798"/>
        <w:rPr>
          <w:rFonts w:ascii="Times New Roman" w:hAnsi="Times New Roman"/>
          <w:color w:val="000000"/>
        </w:rPr>
        <w:sectPr w:rsidR="00D709F2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/>
          <w:sz w:val="24"/>
          <w:szCs w:val="24"/>
        </w:rPr>
      </w:pPr>
    </w:p>
    <w:p w:rsidR="00D709F2" w:rsidRDefault="00CE44B5">
      <w:pPr>
        <w:widowControl w:val="0"/>
        <w:autoSpaceDE w:val="0"/>
        <w:autoSpaceDN w:val="0"/>
        <w:adjustRightInd w:val="0"/>
        <w:spacing w:after="0" w:line="249" w:lineRule="exact"/>
        <w:ind w:left="245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Если конструкция предусматривает наличие двух створок, то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</w:rPr>
        <w:br w:type="column"/>
      </w:r>
    </w:p>
    <w:p w:rsidR="00D709F2" w:rsidRDefault="00D709F2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/>
          <w:sz w:val="24"/>
          <w:szCs w:val="24"/>
        </w:rPr>
      </w:pPr>
    </w:p>
    <w:p w:rsidR="00D709F2" w:rsidRDefault="00CE44B5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необходимо</w:t>
      </w:r>
    </w:p>
    <w:p w:rsidR="00D709F2" w:rsidRDefault="00D709F2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color w:val="000000"/>
        </w:rPr>
        <w:sectPr w:rsidR="00D709F2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9470" w:space="10"/>
            <w:col w:w="2760" w:space="10"/>
          </w:cols>
          <w:noEndnote/>
        </w:sectPr>
      </w:pPr>
    </w:p>
    <w:p w:rsidR="00D709F2" w:rsidRDefault="00CE44B5">
      <w:pPr>
        <w:widowControl w:val="0"/>
        <w:autoSpaceDE w:val="0"/>
        <w:autoSpaceDN w:val="0"/>
        <w:adjustRightInd w:val="0"/>
        <w:spacing w:after="0" w:line="389" w:lineRule="exact"/>
        <w:ind w:left="2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повторить операции по монтажу дверей для противоположной створки.</w:t>
      </w: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/>
          <w:sz w:val="24"/>
          <w:szCs w:val="24"/>
        </w:rPr>
      </w:pPr>
    </w:p>
    <w:p w:rsidR="00D709F2" w:rsidRDefault="00CE44B5">
      <w:pPr>
        <w:widowControl w:val="0"/>
        <w:autoSpaceDE w:val="0"/>
        <w:autoSpaceDN w:val="0"/>
        <w:adjustRightInd w:val="0"/>
        <w:spacing w:after="0" w:line="249" w:lineRule="exact"/>
        <w:ind w:left="245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 необходимости дверные створки можно мыть, например, моющими средствами</w:t>
      </w:r>
    </w:p>
    <w:p w:rsidR="00D709F2" w:rsidRDefault="00CE44B5">
      <w:pPr>
        <w:widowControl w:val="0"/>
        <w:autoSpaceDE w:val="0"/>
        <w:autoSpaceDN w:val="0"/>
        <w:adjustRightInd w:val="0"/>
        <w:spacing w:after="0" w:line="388" w:lineRule="exact"/>
        <w:ind w:left="2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для половых покрытий из ПВХ или средствами для мытья посуды.</w:t>
      </w: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/>
          <w:sz w:val="24"/>
          <w:szCs w:val="24"/>
        </w:rPr>
      </w:pPr>
    </w:p>
    <w:p w:rsidR="00D709F2" w:rsidRDefault="00CE44B5">
      <w:pPr>
        <w:widowControl w:val="0"/>
        <w:autoSpaceDE w:val="0"/>
        <w:autoSpaceDN w:val="0"/>
        <w:adjustRightInd w:val="0"/>
        <w:spacing w:after="0" w:line="249" w:lineRule="exact"/>
        <w:ind w:left="6197"/>
        <w:rPr>
          <w:rFonts w:ascii="Times New Roman" w:hAnsi="Times New Roman"/>
          <w:color w:val="000000"/>
        </w:rPr>
        <w:sectPr w:rsidR="00D709F2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  <w:r>
        <w:rPr>
          <w:rFonts w:ascii="Times New Roman" w:hAnsi="Times New Roman"/>
          <w:color w:val="000000"/>
        </w:rPr>
        <w:t>-4-</w:t>
      </w: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09F2" w:rsidRDefault="00D709F2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:rsidR="00D709F2" w:rsidRDefault="00CE44B5">
      <w:pPr>
        <w:widowControl w:val="0"/>
        <w:autoSpaceDE w:val="0"/>
        <w:autoSpaceDN w:val="0"/>
        <w:adjustRightInd w:val="0"/>
        <w:spacing w:after="0" w:line="249" w:lineRule="exact"/>
        <w:ind w:left="6464"/>
      </w:pPr>
      <w:r>
        <w:rPr>
          <w:rFonts w:ascii="Times New Roman" w:hAnsi="Times New Roman"/>
          <w:color w:val="000000"/>
        </w:rPr>
        <w:t>5</w:t>
      </w:r>
      <w:r w:rsidR="004E470D">
        <w:rPr>
          <w:noProof/>
        </w:rPr>
        <w:pict>
          <v:shape id="_x0000_s1039" style="position:absolute;left:0;text-align:left;margin-left:106.05pt;margin-top:53.35pt;width:426.25pt;height:222.15pt;z-index:-4;mso-position-horizontal-relative:page;mso-position-vertical-relative:page" coordsize="8525,4443" path="m,4442r8525,l8525,,,,,4442xe" stroked="f" strokeweight="1pt">
            <v:path arrowok="t"/>
            <w10:wrap anchorx="page" anchory="page"/>
          </v:shape>
        </w:pict>
      </w:r>
      <w:r w:rsidR="004E470D">
        <w:rPr>
          <w:noProof/>
        </w:rPr>
        <w:pict>
          <v:shape id="_x0000_s1040" style="position:absolute;left:0;text-align:left;margin-left:106.05pt;margin-top:275.55pt;width:426.25pt;height:222.1pt;z-index:-3;mso-position-horizontal-relative:page;mso-position-vertical-relative:page" coordsize="8525,4442" path="m,4442r8525,l8525,,,,,4442xe" stroked="f" strokeweight="1pt">
            <v:path arrowok="t"/>
            <w10:wrap anchorx="page" anchory="page"/>
          </v:shape>
        </w:pict>
      </w:r>
      <w:r w:rsidR="004E470D">
        <w:rPr>
          <w:noProof/>
        </w:rPr>
        <w:pict>
          <v:shape id="_x0000_s1041" style="position:absolute;left:0;text-align:left;margin-left:106.05pt;margin-top:497.75pt;width:426.25pt;height:222pt;z-index:-2;mso-position-horizontal-relative:page;mso-position-vertical-relative:page" coordsize="8525,4440" path="m,4440r8525,l8525,,,,,4440xe" stroked="f" strokeweight="1pt">
            <v:path arrowok="t"/>
            <w10:wrap anchorx="page" anchory="page"/>
          </v:shape>
        </w:pict>
      </w:r>
      <w:r w:rsidR="004E470D">
        <w:rPr>
          <w:noProof/>
        </w:rPr>
        <w:pict>
          <v:rect id="_x0000_s1042" style="position:absolute;left:0;text-align:left;margin-left:105pt;margin-top:52pt;width:431pt;height:674pt;z-index:-1;mso-position-horizontal-relative:page;mso-position-vertical-relative:page" o:allowincell="f" filled="f" stroked="f">
            <v:textbox inset="0,0,0,0">
              <w:txbxContent>
                <w:p w:rsidR="00D709F2" w:rsidRDefault="004E470D">
                  <w:pPr>
                    <w:spacing w:after="0" w:line="1338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70D">
                    <w:rPr>
                      <w:rFonts w:ascii="Times New Roman" w:hAnsi="Times New Roman"/>
                      <w:sz w:val="24"/>
                      <w:szCs w:val="24"/>
                    </w:rPr>
                    <w:pict>
                      <v:shape id="_x0000_i1026" type="#_x0000_t75" style="width:428.25pt;height:668.9pt">
                        <v:imagedata r:id="rId6" o:title=""/>
                      </v:shape>
                    </w:pict>
                  </w:r>
                </w:p>
                <w:p w:rsidR="00D709F2" w:rsidRDefault="00D709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sectPr w:rsidR="00D709F2" w:rsidSect="00D709F2">
      <w:pgSz w:w="12240" w:h="1584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6532"/>
    <w:rsid w:val="001C3B85"/>
    <w:rsid w:val="00232453"/>
    <w:rsid w:val="0049027A"/>
    <w:rsid w:val="004E470D"/>
    <w:rsid w:val="00886532"/>
    <w:rsid w:val="00CE44B5"/>
    <w:rsid w:val="00D709F2"/>
    <w:rsid w:val="00F42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F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Стас</cp:lastModifiedBy>
  <cp:revision>4</cp:revision>
  <dcterms:created xsi:type="dcterms:W3CDTF">2014-11-17T12:38:00Z</dcterms:created>
  <dcterms:modified xsi:type="dcterms:W3CDTF">2015-04-17T09:52:00Z</dcterms:modified>
</cp:coreProperties>
</file>